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DE" w:rsidRDefault="009A74DE" w:rsidP="009A7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AGM </w:t>
      </w:r>
      <w:r w:rsidR="00024BCC">
        <w:rPr>
          <w:b/>
          <w:sz w:val="28"/>
          <w:szCs w:val="28"/>
        </w:rPr>
        <w:t>30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024BCC">
        <w:rPr>
          <w:b/>
          <w:sz w:val="28"/>
          <w:szCs w:val="28"/>
        </w:rPr>
        <w:t>Septem</w:t>
      </w:r>
      <w:r>
        <w:rPr>
          <w:b/>
          <w:sz w:val="28"/>
          <w:szCs w:val="28"/>
        </w:rPr>
        <w:t>ber 201</w:t>
      </w:r>
      <w:r w:rsidR="00024BCC">
        <w:rPr>
          <w:b/>
          <w:sz w:val="28"/>
          <w:szCs w:val="28"/>
        </w:rPr>
        <w:t>7</w:t>
      </w:r>
    </w:p>
    <w:p w:rsidR="009A74DE" w:rsidRDefault="009A74DE" w:rsidP="009A7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FoDA Membership Secretary's report 201</w:t>
      </w:r>
      <w:r w:rsidR="00024BC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:rsidR="009A74DE" w:rsidRDefault="009A74DE" w:rsidP="009A74DE">
      <w:pPr>
        <w:pStyle w:val="NoSpacing"/>
      </w:pPr>
    </w:p>
    <w:p w:rsidR="00024BCC" w:rsidRDefault="00024BCC" w:rsidP="009A74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Friends’ membership “year” now starts on 1</w:t>
      </w:r>
      <w:r w:rsidRPr="00024BC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January.  This will be the first full year where the subscription covers the calendar year. There were some teething problems where members’ banks ignored the changed dates o</w:t>
      </w:r>
      <w:r w:rsidR="00C940F2">
        <w:rPr>
          <w:sz w:val="28"/>
          <w:szCs w:val="28"/>
        </w:rPr>
        <w:t>f</w:t>
      </w:r>
      <w:r>
        <w:rPr>
          <w:sz w:val="28"/>
          <w:szCs w:val="28"/>
        </w:rPr>
        <w:t xml:space="preserve"> payment or the amounts to be paid.  I hope that we have sorted all those out now.  Our old year started on 1</w:t>
      </w:r>
      <w:r w:rsidRPr="00024BC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October but I hope that we have cancelled all payments on that date. </w:t>
      </w:r>
      <w:r>
        <w:rPr>
          <w:sz w:val="28"/>
          <w:szCs w:val="28"/>
        </w:rPr>
        <w:t xml:space="preserve">Our bank statement for October will tell us whether </w:t>
      </w:r>
      <w:r>
        <w:rPr>
          <w:sz w:val="28"/>
          <w:szCs w:val="28"/>
        </w:rPr>
        <w:t>we have been successful</w:t>
      </w:r>
      <w:r>
        <w:rPr>
          <w:sz w:val="28"/>
          <w:szCs w:val="28"/>
        </w:rPr>
        <w:t>!</w:t>
      </w:r>
    </w:p>
    <w:p w:rsidR="00024BCC" w:rsidRDefault="00024BCC" w:rsidP="009A74DE">
      <w:pPr>
        <w:pStyle w:val="NoSpacing"/>
        <w:rPr>
          <w:sz w:val="28"/>
          <w:szCs w:val="28"/>
        </w:rPr>
      </w:pPr>
    </w:p>
    <w:p w:rsidR="009A74DE" w:rsidRPr="00C940F2" w:rsidRDefault="009A74DE" w:rsidP="009A74DE">
      <w:pPr>
        <w:rPr>
          <w:sz w:val="28"/>
          <w:szCs w:val="28"/>
        </w:rPr>
      </w:pPr>
      <w:r w:rsidRPr="00C940F2">
        <w:rPr>
          <w:sz w:val="28"/>
          <w:szCs w:val="28"/>
        </w:rPr>
        <w:t xml:space="preserve">Our total paid-up membership at </w:t>
      </w:r>
      <w:r w:rsidR="000C366F" w:rsidRPr="00C940F2">
        <w:rPr>
          <w:sz w:val="28"/>
          <w:szCs w:val="28"/>
        </w:rPr>
        <w:t>28</w:t>
      </w:r>
      <w:r w:rsidR="000C366F" w:rsidRPr="00C940F2">
        <w:rPr>
          <w:sz w:val="28"/>
          <w:szCs w:val="28"/>
          <w:vertAlign w:val="superscript"/>
        </w:rPr>
        <w:t>th</w:t>
      </w:r>
      <w:r w:rsidR="000C366F" w:rsidRPr="00C940F2">
        <w:rPr>
          <w:sz w:val="28"/>
          <w:szCs w:val="28"/>
        </w:rPr>
        <w:t xml:space="preserve"> September 2017</w:t>
      </w:r>
      <w:r w:rsidRPr="00C940F2">
        <w:rPr>
          <w:sz w:val="28"/>
          <w:szCs w:val="28"/>
        </w:rPr>
        <w:t>, counting Fa</w:t>
      </w:r>
      <w:r w:rsidR="00AC66D0" w:rsidRPr="00C940F2">
        <w:rPr>
          <w:sz w:val="28"/>
          <w:szCs w:val="28"/>
        </w:rPr>
        <w:t>mily members as 2, stands at 1</w:t>
      </w:r>
      <w:r w:rsidR="000C366F" w:rsidRPr="00C940F2">
        <w:rPr>
          <w:sz w:val="28"/>
          <w:szCs w:val="28"/>
        </w:rPr>
        <w:t>69</w:t>
      </w:r>
      <w:r w:rsidRPr="00C940F2">
        <w:rPr>
          <w:sz w:val="28"/>
          <w:szCs w:val="28"/>
        </w:rPr>
        <w:t xml:space="preserve"> – compared with </w:t>
      </w:r>
      <w:r w:rsidR="000C366F" w:rsidRPr="00C940F2">
        <w:rPr>
          <w:sz w:val="28"/>
          <w:szCs w:val="28"/>
        </w:rPr>
        <w:t>181</w:t>
      </w:r>
      <w:r w:rsidRPr="00C940F2">
        <w:rPr>
          <w:sz w:val="28"/>
          <w:szCs w:val="28"/>
        </w:rPr>
        <w:t xml:space="preserve"> last year.  These include:</w:t>
      </w:r>
    </w:p>
    <w:p w:rsidR="009A74DE" w:rsidRPr="00C940F2" w:rsidRDefault="00AC66D0" w:rsidP="009A74DE">
      <w:pPr>
        <w:rPr>
          <w:sz w:val="28"/>
          <w:szCs w:val="28"/>
        </w:rPr>
      </w:pPr>
      <w:r w:rsidRPr="00C940F2">
        <w:rPr>
          <w:sz w:val="28"/>
          <w:szCs w:val="28"/>
        </w:rPr>
        <w:t>1</w:t>
      </w:r>
      <w:r w:rsidR="000C366F" w:rsidRPr="00C940F2">
        <w:rPr>
          <w:sz w:val="28"/>
          <w:szCs w:val="28"/>
        </w:rPr>
        <w:t>09</w:t>
      </w:r>
      <w:r w:rsidR="009A74DE" w:rsidRPr="00C940F2">
        <w:rPr>
          <w:sz w:val="28"/>
          <w:szCs w:val="28"/>
        </w:rPr>
        <w:t xml:space="preserve"> </w:t>
      </w:r>
      <w:r w:rsidR="000C366F" w:rsidRPr="00C940F2">
        <w:rPr>
          <w:sz w:val="28"/>
          <w:szCs w:val="28"/>
        </w:rPr>
        <w:t>individual members - a loss of 11</w:t>
      </w:r>
    </w:p>
    <w:p w:rsidR="009A74DE" w:rsidRPr="00C940F2" w:rsidRDefault="000C366F" w:rsidP="009A74DE">
      <w:pPr>
        <w:rPr>
          <w:sz w:val="28"/>
          <w:szCs w:val="28"/>
        </w:rPr>
      </w:pPr>
      <w:r w:rsidRPr="00C940F2">
        <w:rPr>
          <w:sz w:val="28"/>
          <w:szCs w:val="28"/>
        </w:rPr>
        <w:t>17</w:t>
      </w:r>
      <w:r w:rsidR="009A74DE" w:rsidRPr="00C940F2">
        <w:rPr>
          <w:sz w:val="28"/>
          <w:szCs w:val="28"/>
        </w:rPr>
        <w:t xml:space="preserve"> Life members – </w:t>
      </w:r>
      <w:r w:rsidRPr="00C940F2">
        <w:rPr>
          <w:sz w:val="28"/>
          <w:szCs w:val="28"/>
        </w:rPr>
        <w:t>1</w:t>
      </w:r>
      <w:r w:rsidR="009A74DE" w:rsidRPr="00C940F2">
        <w:rPr>
          <w:sz w:val="28"/>
          <w:szCs w:val="28"/>
        </w:rPr>
        <w:t xml:space="preserve"> more than last year</w:t>
      </w:r>
    </w:p>
    <w:p w:rsidR="009A74DE" w:rsidRPr="00C940F2" w:rsidRDefault="000C366F" w:rsidP="009A74DE">
      <w:pPr>
        <w:rPr>
          <w:sz w:val="28"/>
          <w:szCs w:val="28"/>
        </w:rPr>
      </w:pPr>
      <w:r w:rsidRPr="00C940F2">
        <w:rPr>
          <w:sz w:val="28"/>
          <w:szCs w:val="28"/>
        </w:rPr>
        <w:t>11</w:t>
      </w:r>
      <w:r w:rsidR="009A74DE" w:rsidRPr="00C940F2">
        <w:rPr>
          <w:sz w:val="28"/>
          <w:szCs w:val="28"/>
        </w:rPr>
        <w:t xml:space="preserve"> Group members – a loss of </w:t>
      </w:r>
      <w:r w:rsidRPr="00C940F2">
        <w:rPr>
          <w:sz w:val="28"/>
          <w:szCs w:val="28"/>
        </w:rPr>
        <w:t>2</w:t>
      </w:r>
    </w:p>
    <w:p w:rsidR="009A74DE" w:rsidRPr="00C940F2" w:rsidRDefault="000C366F" w:rsidP="009A74DE">
      <w:pPr>
        <w:rPr>
          <w:sz w:val="28"/>
          <w:szCs w:val="28"/>
        </w:rPr>
      </w:pPr>
      <w:r w:rsidRPr="00C940F2">
        <w:rPr>
          <w:sz w:val="28"/>
          <w:szCs w:val="28"/>
        </w:rPr>
        <w:t>16</w:t>
      </w:r>
      <w:r w:rsidR="009A74DE" w:rsidRPr="00C940F2">
        <w:rPr>
          <w:sz w:val="28"/>
          <w:szCs w:val="28"/>
        </w:rPr>
        <w:t xml:space="preserve"> Family members – </w:t>
      </w:r>
      <w:proofErr w:type="spellStart"/>
      <w:r w:rsidRPr="00C940F2">
        <w:rPr>
          <w:sz w:val="28"/>
          <w:szCs w:val="28"/>
        </w:rPr>
        <w:t>ie</w:t>
      </w:r>
      <w:proofErr w:type="spellEnd"/>
      <w:r w:rsidRPr="00C940F2">
        <w:rPr>
          <w:sz w:val="28"/>
          <w:szCs w:val="28"/>
        </w:rPr>
        <w:t xml:space="preserve"> 32 members</w:t>
      </w:r>
      <w:r w:rsidR="009A74DE" w:rsidRPr="00C940F2">
        <w:rPr>
          <w:sz w:val="28"/>
          <w:szCs w:val="28"/>
        </w:rPr>
        <w:t>.</w:t>
      </w:r>
    </w:p>
    <w:p w:rsidR="00C940F2" w:rsidRPr="00C940F2" w:rsidRDefault="00C940F2" w:rsidP="00C940F2">
      <w:pPr>
        <w:pStyle w:val="NoSpacing"/>
        <w:rPr>
          <w:sz w:val="28"/>
          <w:szCs w:val="28"/>
        </w:rPr>
      </w:pPr>
      <w:r w:rsidRPr="00C940F2">
        <w:rPr>
          <w:sz w:val="28"/>
          <w:szCs w:val="28"/>
        </w:rPr>
        <w:t>Much of the loss is due to me treating as lapsed members who have not paid at the new rates in 2016.</w:t>
      </w:r>
    </w:p>
    <w:p w:rsidR="009A74DE" w:rsidRDefault="009A74DE" w:rsidP="009A74DE">
      <w:pPr>
        <w:pStyle w:val="NoSpacing"/>
        <w:rPr>
          <w:sz w:val="28"/>
          <w:szCs w:val="28"/>
        </w:rPr>
      </w:pPr>
    </w:p>
    <w:p w:rsidR="009A74DE" w:rsidRDefault="009A74DE" w:rsidP="009A74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People who volunteer at the archives in Exeter </w:t>
      </w:r>
      <w:r w:rsidR="000C366F">
        <w:rPr>
          <w:sz w:val="28"/>
          <w:szCs w:val="28"/>
        </w:rPr>
        <w:t xml:space="preserve">and Barnstaple </w:t>
      </w:r>
      <w:r>
        <w:rPr>
          <w:sz w:val="28"/>
          <w:szCs w:val="28"/>
        </w:rPr>
        <w:t>have also been invited to sign up to receive details of the Friends’ events without subscribing. So far 12 have taken advantage of that offer.</w:t>
      </w:r>
    </w:p>
    <w:p w:rsidR="000C366F" w:rsidRDefault="000C366F" w:rsidP="009A74DE">
      <w:pPr>
        <w:pStyle w:val="NoSpacing"/>
        <w:rPr>
          <w:sz w:val="28"/>
          <w:szCs w:val="28"/>
        </w:rPr>
      </w:pPr>
    </w:p>
    <w:p w:rsidR="000C366F" w:rsidRDefault="000C366F" w:rsidP="009A74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Sadly I have to report that one member died during the year, Mr Geoffrey Harding.</w:t>
      </w:r>
    </w:p>
    <w:p w:rsidR="009A74DE" w:rsidRDefault="009A74DE" w:rsidP="009A74DE">
      <w:pPr>
        <w:pStyle w:val="NoSpacing"/>
        <w:rPr>
          <w:sz w:val="28"/>
          <w:szCs w:val="28"/>
        </w:rPr>
      </w:pPr>
    </w:p>
    <w:p w:rsidR="009A74DE" w:rsidRDefault="000C366F" w:rsidP="009A74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 this AGM it is not</w:t>
      </w:r>
      <w:r w:rsidR="009A74DE">
        <w:rPr>
          <w:sz w:val="28"/>
          <w:szCs w:val="28"/>
        </w:rPr>
        <w:t xml:space="preserve"> necessary for me to collect next year</w:t>
      </w:r>
      <w:r w:rsidR="00C940F2">
        <w:rPr>
          <w:sz w:val="28"/>
          <w:szCs w:val="28"/>
        </w:rPr>
        <w:t>’</w:t>
      </w:r>
      <w:r w:rsidR="009A74DE">
        <w:rPr>
          <w:sz w:val="28"/>
          <w:szCs w:val="28"/>
        </w:rPr>
        <w:t>s</w:t>
      </w:r>
      <w:bookmarkStart w:id="0" w:name="_GoBack"/>
      <w:bookmarkEnd w:id="0"/>
      <w:r w:rsidR="009A74DE">
        <w:rPr>
          <w:sz w:val="28"/>
          <w:szCs w:val="28"/>
        </w:rPr>
        <w:t xml:space="preserve"> subscriptions.  They are not due, under the new arrangements, until 1</w:t>
      </w:r>
      <w:r w:rsidR="009A74DE">
        <w:rPr>
          <w:sz w:val="28"/>
          <w:szCs w:val="28"/>
          <w:vertAlign w:val="superscript"/>
        </w:rPr>
        <w:t>st</w:t>
      </w:r>
      <w:r w:rsidR="009A74DE">
        <w:rPr>
          <w:sz w:val="28"/>
          <w:szCs w:val="28"/>
        </w:rPr>
        <w:t xml:space="preserve"> January 201</w:t>
      </w:r>
      <w:r>
        <w:rPr>
          <w:sz w:val="28"/>
          <w:szCs w:val="28"/>
        </w:rPr>
        <w:t>8</w:t>
      </w:r>
      <w:r w:rsidR="009A74DE">
        <w:rPr>
          <w:sz w:val="28"/>
          <w:szCs w:val="28"/>
        </w:rPr>
        <w:t>.  Any members who note that their banks are continuing to pay the old subscriptions on 1</w:t>
      </w:r>
      <w:r w:rsidR="009A74DE">
        <w:rPr>
          <w:sz w:val="28"/>
          <w:szCs w:val="28"/>
          <w:vertAlign w:val="superscript"/>
        </w:rPr>
        <w:t>st</w:t>
      </w:r>
      <w:r w:rsidR="009A74DE">
        <w:rPr>
          <w:sz w:val="28"/>
          <w:szCs w:val="28"/>
        </w:rPr>
        <w:t xml:space="preserve"> October, or on any other d</w:t>
      </w:r>
      <w:r w:rsidR="00C940F2">
        <w:rPr>
          <w:sz w:val="28"/>
          <w:szCs w:val="28"/>
        </w:rPr>
        <w:t>ay of the year, are invited to remind</w:t>
      </w:r>
      <w:r w:rsidR="009A74DE">
        <w:rPr>
          <w:sz w:val="28"/>
          <w:szCs w:val="28"/>
        </w:rPr>
        <w:t xml:space="preserve"> their banks of the new subscriptions and dates. </w:t>
      </w:r>
    </w:p>
    <w:p w:rsidR="009A74DE" w:rsidRDefault="009A74DE" w:rsidP="009A74DE">
      <w:pPr>
        <w:pStyle w:val="NoSpacing"/>
        <w:rPr>
          <w:sz w:val="28"/>
          <w:szCs w:val="28"/>
        </w:rPr>
      </w:pPr>
    </w:p>
    <w:p w:rsidR="009A74DE" w:rsidRDefault="009A74DE" w:rsidP="009A74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Anyone who normally pays by cash or cheque and wants to pay me now, please buttonhole me today.  In case you are not sure, I have a list with me.</w:t>
      </w:r>
    </w:p>
    <w:p w:rsidR="009A74DE" w:rsidRDefault="009A74DE" w:rsidP="009A74DE">
      <w:pPr>
        <w:pStyle w:val="NoSpacing"/>
      </w:pPr>
    </w:p>
    <w:p w:rsidR="009A74DE" w:rsidRDefault="009A74DE" w:rsidP="009A74DE">
      <w:pPr>
        <w:rPr>
          <w:sz w:val="28"/>
          <w:szCs w:val="28"/>
        </w:rPr>
      </w:pPr>
    </w:p>
    <w:p w:rsidR="009A74DE" w:rsidRDefault="009A74DE" w:rsidP="009A74DE">
      <w:pPr>
        <w:rPr>
          <w:sz w:val="28"/>
          <w:szCs w:val="28"/>
        </w:rPr>
      </w:pPr>
      <w:r>
        <w:rPr>
          <w:sz w:val="28"/>
          <w:szCs w:val="28"/>
        </w:rPr>
        <w:t>Peter Towey</w:t>
      </w:r>
    </w:p>
    <w:p w:rsidR="009A74DE" w:rsidRDefault="009A74DE" w:rsidP="009A74DE">
      <w:pPr>
        <w:rPr>
          <w:sz w:val="28"/>
          <w:szCs w:val="28"/>
        </w:rPr>
      </w:pPr>
      <w:r>
        <w:rPr>
          <w:sz w:val="28"/>
          <w:szCs w:val="28"/>
        </w:rPr>
        <w:t>Membership Secretary</w:t>
      </w:r>
    </w:p>
    <w:p w:rsidR="009A74DE" w:rsidRDefault="009A74DE" w:rsidP="009A74DE">
      <w:pPr>
        <w:pStyle w:val="NoSpacing"/>
        <w:rPr>
          <w:sz w:val="28"/>
          <w:szCs w:val="28"/>
        </w:rPr>
      </w:pPr>
    </w:p>
    <w:p w:rsidR="00275E37" w:rsidRPr="009A74DE" w:rsidRDefault="00C940F2" w:rsidP="009A74DE">
      <w:r>
        <w:rPr>
          <w:sz w:val="28"/>
          <w:szCs w:val="28"/>
        </w:rPr>
        <w:t>28 September 2017</w:t>
      </w:r>
    </w:p>
    <w:sectPr w:rsidR="00275E37" w:rsidRPr="009A74DE" w:rsidSect="007A0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37"/>
    <w:rsid w:val="00024BCC"/>
    <w:rsid w:val="000B177C"/>
    <w:rsid w:val="000C366F"/>
    <w:rsid w:val="00275E37"/>
    <w:rsid w:val="00293265"/>
    <w:rsid w:val="003049A0"/>
    <w:rsid w:val="00451CF6"/>
    <w:rsid w:val="00607FE2"/>
    <w:rsid w:val="006F2909"/>
    <w:rsid w:val="007A0810"/>
    <w:rsid w:val="007D426A"/>
    <w:rsid w:val="007E59BF"/>
    <w:rsid w:val="008E298F"/>
    <w:rsid w:val="009A74DE"/>
    <w:rsid w:val="009E1CB5"/>
    <w:rsid w:val="00A43CF3"/>
    <w:rsid w:val="00AC66D0"/>
    <w:rsid w:val="00C940F2"/>
    <w:rsid w:val="00CC32F9"/>
    <w:rsid w:val="00DB6DB4"/>
    <w:rsid w:val="00ED65B1"/>
    <w:rsid w:val="00F036C0"/>
    <w:rsid w:val="00F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D4E9"/>
  <w15:docId w15:val="{5D2723A6-9108-4E37-BAFF-DC18EDB5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0B1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09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Towey</cp:lastModifiedBy>
  <cp:revision>2</cp:revision>
  <cp:lastPrinted>2016-10-13T15:29:00Z</cp:lastPrinted>
  <dcterms:created xsi:type="dcterms:W3CDTF">2017-09-28T11:04:00Z</dcterms:created>
  <dcterms:modified xsi:type="dcterms:W3CDTF">2017-09-28T11:04:00Z</dcterms:modified>
</cp:coreProperties>
</file>